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АДМИНИСТРАЦИЯ МУНИЦИПАЛЬНОГО ОБРАЗОВАНИЯ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«ВОЗНЕСЕНСКОЕ ГОРОДСКОЕ ПОСЕЛЕНИЕ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ЛЕНИНГРАДСКОЙ ОБЛАСТИ»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ПОСТАНОВЛЕНИЕ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B6118B" w:rsidRPr="003979C3" w:rsidRDefault="00B6118B" w:rsidP="00B6118B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30.01.2024</w:t>
      </w:r>
      <w:r w:rsidRPr="002143C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9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О внесении изменений в постановление от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22.11.2022 г. № 248 «</w:t>
      </w:r>
      <w:r w:rsidRPr="003979C3">
        <w:rPr>
          <w:color w:val="242424"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>
        <w:rPr>
          <w:color w:val="242424"/>
          <w:sz w:val="28"/>
          <w:szCs w:val="28"/>
          <w:bdr w:val="none" w:sz="0" w:space="0" w:color="auto" w:frame="1"/>
        </w:rPr>
        <w:t xml:space="preserve"> по предоставлению муниципальной услуги 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«Выдача справок об отказе от преимущественного права покупки доли в праве общей долевой собственности на жилые помещения»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734416">
        <w:rPr>
          <w:color w:val="242424"/>
          <w:sz w:val="28"/>
          <w:szCs w:val="28"/>
          <w:bdr w:val="none" w:sz="0" w:space="0" w:color="auto" w:frame="1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</w:t>
      </w:r>
      <w:proofErr w:type="spellStart"/>
      <w:r w:rsidRPr="00734416">
        <w:rPr>
          <w:color w:val="242424"/>
          <w:sz w:val="28"/>
          <w:szCs w:val="28"/>
          <w:bdr w:val="none" w:sz="0" w:space="0" w:color="auto" w:frame="1"/>
        </w:rPr>
        <w:t>Подпорожского</w:t>
      </w:r>
      <w:proofErr w:type="spellEnd"/>
      <w:r w:rsidRPr="00734416">
        <w:rPr>
          <w:color w:val="242424"/>
          <w:sz w:val="28"/>
          <w:szCs w:val="28"/>
          <w:bdr w:val="none" w:sz="0" w:space="0" w:color="auto" w:frame="1"/>
        </w:rPr>
        <w:t xml:space="preserve">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FB7948" w:rsidRPr="00734416" w:rsidRDefault="00FB7948" w:rsidP="00B6118B">
      <w:pPr>
        <w:pStyle w:val="af1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ПОСТАНОВЛЯЮ:</w:t>
      </w:r>
    </w:p>
    <w:p w:rsidR="00FB7948" w:rsidRPr="003979C3" w:rsidRDefault="00FB7948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FB7948" w:rsidP="00FB7948">
      <w:pPr>
        <w:pStyle w:val="af1"/>
        <w:numPr>
          <w:ilvl w:val="0"/>
          <w:numId w:val="9"/>
        </w:numPr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Внести изменения в постановление администрации Вознесенского городского поселения от 22.11.2022 г. № 248 «Об утверждении Административного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регламент</w:t>
      </w:r>
      <w:r>
        <w:rPr>
          <w:color w:val="242424"/>
          <w:sz w:val="28"/>
          <w:szCs w:val="28"/>
          <w:bdr w:val="none" w:sz="0" w:space="0" w:color="auto" w:frame="1"/>
        </w:rPr>
        <w:t>а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по </w:t>
      </w:r>
      <w:r w:rsidR="00B6118B">
        <w:rPr>
          <w:color w:val="242424"/>
          <w:sz w:val="28"/>
          <w:szCs w:val="28"/>
          <w:bdr w:val="none" w:sz="0" w:space="0" w:color="auto" w:frame="1"/>
        </w:rPr>
        <w:t>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>
        <w:rPr>
          <w:color w:val="242424"/>
          <w:sz w:val="28"/>
          <w:szCs w:val="28"/>
          <w:bdr w:val="none" w:sz="0" w:space="0" w:color="auto" w:frame="1"/>
        </w:rPr>
        <w:t>, а именно:</w:t>
      </w:r>
    </w:p>
    <w:p w:rsidR="00FB7948" w:rsidRPr="00A50314" w:rsidRDefault="00FB7948" w:rsidP="00FB794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94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Пункт 1.2. статьи 1 изложить в новой редакции: «</w:t>
      </w:r>
      <w:r>
        <w:rPr>
          <w:color w:val="242424"/>
          <w:sz w:val="28"/>
          <w:szCs w:val="28"/>
          <w:bdr w:val="none" w:sz="0" w:space="0" w:color="auto" w:frame="1"/>
        </w:rPr>
        <w:t>1.</w:t>
      </w:r>
      <w:proofErr w:type="gramStart"/>
      <w:r>
        <w:rPr>
          <w:color w:val="242424"/>
          <w:sz w:val="28"/>
          <w:szCs w:val="28"/>
          <w:bdr w:val="none" w:sz="0" w:space="0" w:color="auto" w:frame="1"/>
        </w:rPr>
        <w:t>2.</w:t>
      </w:r>
      <w:r w:rsidRPr="00A50314">
        <w:rPr>
          <w:rFonts w:ascii="Times New Roman" w:hAnsi="Times New Roman" w:cs="Times New Roman"/>
          <w:sz w:val="28"/>
          <w:szCs w:val="28"/>
        </w:rPr>
        <w:t>Заявителями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являются:</w:t>
      </w:r>
    </w:p>
    <w:p w:rsidR="00FB7948" w:rsidRPr="00A50314" w:rsidRDefault="00FB7948" w:rsidP="00FB794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:rsidR="00FB7948" w:rsidRPr="00A50314" w:rsidRDefault="00FB7948" w:rsidP="00FB794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948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:rsidR="00FB7948" w:rsidRPr="00A50314" w:rsidRDefault="00FB7948" w:rsidP="00FB7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FB7948" w:rsidRPr="00A50314" w:rsidRDefault="00FB7948" w:rsidP="00FB7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физических лиц: законные представители (родители, усыновители, опекуны) несовершеннолетних в возрасте до 14 лет, опекуны 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недееспособных граждан либо представители, действующие в силу полномочий, основанных на доверенности;</w:t>
      </w:r>
    </w:p>
    <w:p w:rsidR="00FB7948" w:rsidRDefault="00FB7948" w:rsidP="00FB794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7948" w:rsidRDefault="00FB7948" w:rsidP="00FB794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2.2.1 статьи 2 изложить в новой редакции «</w:t>
      </w:r>
      <w:r w:rsidR="009F704F"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  <w:r w:rsid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5E49" w:rsidRPr="00585AC8" w:rsidRDefault="00E75E49" w:rsidP="00FB7948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1 к Административному регламенту изложить в новой редакции</w:t>
      </w:r>
      <w:r w:rsidR="000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настоящему постановлению).</w:t>
      </w:r>
    </w:p>
    <w:p w:rsidR="00FB7948" w:rsidRPr="003979C3" w:rsidRDefault="00FB7948" w:rsidP="00FB7948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2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подлежит официальному опубликованию в</w:t>
      </w:r>
      <w:r w:rsidR="00B6118B">
        <w:rPr>
          <w:color w:val="242424"/>
          <w:sz w:val="28"/>
          <w:szCs w:val="28"/>
          <w:bdr w:val="none" w:sz="0" w:space="0" w:color="auto" w:frame="1"/>
        </w:rPr>
        <w:t xml:space="preserve"> газете «Свирские огни» и 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на официальном сайте Администрации муниципального образования «</w:t>
      </w:r>
      <w:r w:rsidR="00B6118B">
        <w:rPr>
          <w:color w:val="242424"/>
          <w:sz w:val="28"/>
          <w:szCs w:val="28"/>
          <w:bdr w:val="none" w:sz="0" w:space="0" w:color="auto" w:frame="1"/>
        </w:rPr>
        <w:t xml:space="preserve">Вознесенское городское поселение </w:t>
      </w:r>
      <w:proofErr w:type="spellStart"/>
      <w:r w:rsidR="00B6118B">
        <w:rPr>
          <w:color w:val="242424"/>
          <w:sz w:val="28"/>
          <w:szCs w:val="28"/>
          <w:bdr w:val="none" w:sz="0" w:space="0" w:color="auto" w:frame="1"/>
        </w:rPr>
        <w:t>Подпорожского</w:t>
      </w:r>
      <w:proofErr w:type="spellEnd"/>
      <w:r w:rsidR="00B6118B">
        <w:rPr>
          <w:color w:val="242424"/>
          <w:sz w:val="28"/>
          <w:szCs w:val="28"/>
          <w:bdr w:val="none" w:sz="0" w:space="0" w:color="auto" w:frame="1"/>
        </w:rPr>
        <w:t xml:space="preserve"> муниципального 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район</w:t>
      </w:r>
      <w:r w:rsidR="00B6118B">
        <w:rPr>
          <w:color w:val="242424"/>
          <w:sz w:val="28"/>
          <w:szCs w:val="28"/>
          <w:bdr w:val="none" w:sz="0" w:space="0" w:color="auto" w:frame="1"/>
        </w:rPr>
        <w:t>а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Ленинградской области» </w:t>
      </w:r>
      <w:hyperlink r:id="rId8" w:history="1">
        <w:r w:rsidR="00B6118B" w:rsidRPr="003979C3">
          <w:rPr>
            <w:rStyle w:val="a3"/>
            <w:color w:val="014591"/>
            <w:sz w:val="28"/>
            <w:szCs w:val="28"/>
            <w:bdr w:val="none" w:sz="0" w:space="0" w:color="auto" w:frame="1"/>
          </w:rPr>
          <w:t>http://admvoznesenie.ru</w:t>
        </w:r>
      </w:hyperlink>
      <w:r w:rsidR="00B6118B" w:rsidRPr="003979C3">
        <w:rPr>
          <w:color w:val="242424"/>
          <w:sz w:val="28"/>
          <w:szCs w:val="28"/>
          <w:bdr w:val="none" w:sz="0" w:space="0" w:color="auto" w:frame="1"/>
        </w:rPr>
        <w:t>.</w:t>
      </w: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3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вступае</w:t>
      </w:r>
      <w:r w:rsidR="00B6118B">
        <w:rPr>
          <w:color w:val="242424"/>
          <w:sz w:val="28"/>
          <w:szCs w:val="28"/>
          <w:bdr w:val="none" w:sz="0" w:space="0" w:color="auto" w:frame="1"/>
        </w:rPr>
        <w:t>т в силу с момента официального опубликования.</w:t>
      </w: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4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Контроль за исполнением постановления оставляю за собой.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E75E49" w:rsidRDefault="00E75E49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E75E49" w:rsidRPr="003979C3" w:rsidRDefault="00E75E49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Глава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администрации                                                   </w:t>
      </w:r>
      <w:r>
        <w:rPr>
          <w:color w:val="242424"/>
          <w:sz w:val="28"/>
          <w:szCs w:val="28"/>
          <w:bdr w:val="none" w:sz="0" w:space="0" w:color="auto" w:frame="1"/>
        </w:rPr>
        <w:t xml:space="preserve">                 </w:t>
      </w:r>
      <w:r w:rsidR="0001044B">
        <w:rPr>
          <w:color w:val="242424"/>
          <w:sz w:val="28"/>
          <w:szCs w:val="28"/>
          <w:bdr w:val="none" w:sz="0" w:space="0" w:color="auto" w:frame="1"/>
        </w:rPr>
        <w:t>   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Д.</w:t>
      </w:r>
      <w:r w:rsidR="0001044B">
        <w:rPr>
          <w:color w:val="242424"/>
          <w:sz w:val="28"/>
          <w:szCs w:val="28"/>
          <w:bdr w:val="none" w:sz="0" w:space="0" w:color="auto" w:frame="1"/>
        </w:rPr>
        <w:t>А.</w:t>
      </w:r>
      <w:r>
        <w:rPr>
          <w:color w:val="242424"/>
          <w:sz w:val="28"/>
          <w:szCs w:val="28"/>
          <w:bdr w:val="none" w:sz="0" w:space="0" w:color="auto" w:frame="1"/>
        </w:rPr>
        <w:t>Давыдов</w:t>
      </w:r>
      <w:proofErr w:type="spellEnd"/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22549" w:rsidRPr="00585AC8" w:rsidRDefault="00E22549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41"/>
      <w:bookmarkEnd w:id="0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824B6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2549" w:rsidRPr="00585AC8" w:rsidRDefault="002824B6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E22549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E22549" w:rsidRPr="00585AC8" w:rsidRDefault="00E225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</w:t>
      </w:r>
      <w:r w:rsidR="002824B6" w:rsidRPr="00585AC8">
        <w:rPr>
          <w:rFonts w:ascii="Times New Roman" w:hAnsi="Times New Roman" w:cs="Times New Roman"/>
        </w:rPr>
        <w:t>в</w:t>
      </w:r>
      <w:r w:rsidR="009534FD" w:rsidRPr="00585AC8">
        <w:rPr>
          <w:rFonts w:ascii="Times New Roman" w:hAnsi="Times New Roman" w:cs="Times New Roman"/>
        </w:rPr>
        <w:t xml:space="preserve"> Администрацию______________</w:t>
      </w:r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</w:t>
      </w:r>
      <w:r w:rsidR="00500687" w:rsidRPr="00585AC8">
        <w:rPr>
          <w:rFonts w:ascii="Times New Roman" w:hAnsi="Times New Roman" w:cs="Times New Roman"/>
        </w:rPr>
        <w:t xml:space="preserve">                         (ФИО</w:t>
      </w:r>
      <w:r w:rsidRPr="00585AC8">
        <w:rPr>
          <w:rFonts w:ascii="Times New Roman" w:hAnsi="Times New Roman" w:cs="Times New Roman"/>
        </w:rPr>
        <w:t xml:space="preserve"> заявителя</w:t>
      </w:r>
      <w:r w:rsidR="009534FD" w:rsidRPr="00585AC8">
        <w:rPr>
          <w:rFonts w:ascii="Times New Roman" w:hAnsi="Times New Roman" w:cs="Times New Roman"/>
        </w:rPr>
        <w:t>, адрес проживания для - физических лиц, наименование, юридический адрес, ИНН, ОГРН – для юридических лиц</w:t>
      </w:r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</w:t>
      </w:r>
      <w:r w:rsidR="00302519" w:rsidRPr="00585AC8">
        <w:rPr>
          <w:rFonts w:ascii="Times New Roman" w:hAnsi="Times New Roman" w:cs="Times New Roman"/>
        </w:rPr>
        <w:t xml:space="preserve">                              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011F9E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 xml:space="preserve">ФОРМА </w:t>
      </w:r>
      <w:r w:rsidR="008F33D1" w:rsidRPr="00585AC8">
        <w:rPr>
          <w:rFonts w:ascii="Times New Roman" w:hAnsi="Times New Roman" w:cs="Times New Roman"/>
        </w:rPr>
        <w:t>ЗАЯВЛЕНИ</w:t>
      </w:r>
      <w:r w:rsidRPr="00585AC8">
        <w:rPr>
          <w:rFonts w:ascii="Times New Roman" w:hAnsi="Times New Roman" w:cs="Times New Roman"/>
        </w:rPr>
        <w:t>Я</w:t>
      </w:r>
    </w:p>
    <w:p w:rsidR="008F33D1" w:rsidRPr="00585AC8" w:rsidRDefault="008F33D1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8F33D1" w:rsidRPr="00585AC8" w:rsidRDefault="002824B6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</w:t>
      </w:r>
      <w:r w:rsidR="008F33D1" w:rsidRPr="00585AC8">
        <w:rPr>
          <w:rFonts w:ascii="Times New Roman" w:hAnsi="Times New Roman" w:cs="Times New Roman"/>
        </w:rPr>
        <w:t>О. физического лица/полное наименование юридического лица)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8F33D1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1044B" w:rsidRPr="00A50314" w:rsidRDefault="0001044B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F33D1" w:rsidRPr="00585AC8" w:rsidRDefault="00FC5F8C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</w:t>
      </w:r>
      <w:r w:rsidR="008F33D1" w:rsidRPr="00585AC8">
        <w:rPr>
          <w:rFonts w:ascii="Times New Roman" w:hAnsi="Times New Roman" w:cs="Times New Roman"/>
        </w:rPr>
        <w:t>____</w:t>
      </w:r>
      <w:r w:rsidRPr="00585AC8">
        <w:rPr>
          <w:rFonts w:ascii="Times New Roman" w:hAnsi="Times New Roman" w:cs="Times New Roman"/>
        </w:rPr>
        <w:t>»</w:t>
      </w:r>
      <w:r w:rsidR="008F33D1" w:rsidRPr="00585AC8">
        <w:rPr>
          <w:rFonts w:ascii="Times New Roman" w:hAnsi="Times New Roman" w:cs="Times New Roman"/>
        </w:rPr>
        <w:t xml:space="preserve"> _____________ 20__ г.                 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444506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3155A4" w:rsidRPr="00A50314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  <w:r w:rsidR="00444506" w:rsidRPr="00A50314">
              <w:rPr>
                <w:rFonts w:ascii="Courier New" w:hAnsi="Courier New" w:cs="Courier New"/>
                <w:sz w:val="20"/>
                <w:szCs w:val="20"/>
              </w:rPr>
              <w:t xml:space="preserve"> ЛО/ЕПГУ</w:t>
            </w:r>
          </w:p>
        </w:tc>
      </w:tr>
    </w:tbl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F078B4" w:rsidRDefault="008F33D1" w:rsidP="0001044B">
      <w:pPr>
        <w:rPr>
          <w:rFonts w:ascii="Times New Roman" w:hAnsi="Times New Roman" w:cs="Times New Roman"/>
        </w:rPr>
      </w:pPr>
      <w:bookmarkStart w:id="2" w:name="Par480"/>
      <w:bookmarkStart w:id="3" w:name="_GoBack"/>
      <w:bookmarkEnd w:id="2"/>
      <w:bookmarkEnd w:id="3"/>
    </w:p>
    <w:sectPr w:rsidR="008F33D1" w:rsidRPr="00F078B4" w:rsidSect="009B6AA6">
      <w:footerReference w:type="default" r:id="rId9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55" w:rsidRDefault="009E5555" w:rsidP="009B6AA6">
      <w:pPr>
        <w:spacing w:after="0" w:line="240" w:lineRule="auto"/>
      </w:pPr>
      <w:r>
        <w:separator/>
      </w:r>
    </w:p>
  </w:endnote>
  <w:endnote w:type="continuationSeparator" w:id="0">
    <w:p w:rsidR="009E5555" w:rsidRDefault="009E5555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55" w:rsidRDefault="009E5555" w:rsidP="009B6AA6">
      <w:pPr>
        <w:spacing w:after="0" w:line="240" w:lineRule="auto"/>
      </w:pPr>
      <w:r>
        <w:separator/>
      </w:r>
    </w:p>
  </w:footnote>
  <w:footnote w:type="continuationSeparator" w:id="0">
    <w:p w:rsidR="009E5555" w:rsidRDefault="009E5555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5F3"/>
    <w:multiLevelType w:val="hybridMultilevel"/>
    <w:tmpl w:val="25CA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1044B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9E5555"/>
    <w:rsid w:val="009F704F"/>
    <w:rsid w:val="00A11842"/>
    <w:rsid w:val="00A16C03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617E"/>
    <w:rsid w:val="00AF07F0"/>
    <w:rsid w:val="00B230C7"/>
    <w:rsid w:val="00B232DA"/>
    <w:rsid w:val="00B23775"/>
    <w:rsid w:val="00B5543D"/>
    <w:rsid w:val="00B56B2C"/>
    <w:rsid w:val="00B6118B"/>
    <w:rsid w:val="00B644DC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75E49"/>
    <w:rsid w:val="00E80CAB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B7948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B279"/>
  <w15:docId w15:val="{15305B6A-0372-4ED8-A9FD-77C1002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Normal (Web)"/>
    <w:basedOn w:val="a"/>
    <w:unhideWhenUsed/>
    <w:rsid w:val="00B6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4631-17E8-4380-BF75-444D4D51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7</cp:revision>
  <cp:lastPrinted>2024-01-31T08:26:00Z</cp:lastPrinted>
  <dcterms:created xsi:type="dcterms:W3CDTF">2023-12-12T13:39:00Z</dcterms:created>
  <dcterms:modified xsi:type="dcterms:W3CDTF">2024-01-31T08:27:00Z</dcterms:modified>
</cp:coreProperties>
</file>